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Pr="00F77FF7" w:rsidRDefault="0048760E" w:rsidP="0048760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</w:t>
            </w:r>
            <w:r w:rsidR="006D23DF">
              <w:rPr>
                <w:rFonts w:ascii="Sylfaen" w:hAnsi="Sylfaen"/>
                <w:lang w:val="ka-GE"/>
              </w:rPr>
              <w:t>. №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367D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სოციალური დაცვის პოლიტიკის სამმართველო</w:t>
            </w:r>
          </w:p>
        </w:tc>
      </w:tr>
      <w:tr w:rsidR="0048760E" w:rsidRPr="00F77FF7" w:rsidTr="00F26352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48760E" w:rsidRPr="00F77FF7" w:rsidTr="00F26352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6D23DF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6D23D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6D23DF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48760E" w:rsidRPr="00F77FF7" w:rsidTr="00F26352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6D23DF" w:rsidP="006D23DF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მეორე კატეგორიის </w:t>
            </w:r>
            <w:r w:rsidR="0048760E"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257235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_x0000_s1028" style="position:absolute;z-index:251663360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_x0000_s1029" style="position:absolute;z-index:251664384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48760E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48760E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48760E" w:rsidRPr="00F77FF7" w:rsidTr="00F26352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48760E" w:rsidRPr="00F77FF7" w:rsidRDefault="0048760E" w:rsidP="00F26352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48760E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257235" w:rsidRPr="00F77FF7" w:rsidTr="00F26352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257235" w:rsidRPr="00F77FF7" w:rsidRDefault="00257235" w:rsidP="00F26352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57235" w:rsidRPr="00F77FF7" w:rsidRDefault="00257235" w:rsidP="00F26352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FF54E2" w:rsidP="00FF54E2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48760E" w:rsidRPr="00F77FF7" w:rsidTr="00F26352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სოციალური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დაცვის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ა და სახელმწიფო პროგრამების </w:t>
            </w:r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ხელს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უწყობს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განხორციელება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>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შესაბამისი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სტრატეგიული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გეგმისა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მექანიზმების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შემუშავებაში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</w:t>
            </w:r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მათი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>კოორდინაციაში;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შვილად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აყვანის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, 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მშობელთა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მზრუნველობას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მოკლებულ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ბავშვთა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 სახელმწიფო ზრუნვის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სფეროში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სახელმწიფო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პოლიტიკის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შემუშავებასა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განხორციელების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ხელშეწყობაში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>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 xml:space="preserve">მონაწილეობას იღებს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სამინისტროს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მიერ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დასადები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საერთაშორისო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lastRenderedPageBreak/>
              <w:t>ხელშეკრულებებისთვის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წინადადებების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მომზადებაში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,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დადებულ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საერთაშორისო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ხელშეკრულებებში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ცვლილებებისა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დამატებების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შეტანის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საჭიროების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განსაზღვრაში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>.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კომპეტენციის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ფარგლებში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მონაწილეობს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სხვადასხვა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სათათბირო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ორგანოების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(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საბჭოების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,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კომისიების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და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ა.შ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 xml:space="preserve">.) </w:t>
            </w:r>
            <w:proofErr w:type="spellStart"/>
            <w:r w:rsidRPr="00ED3E6D">
              <w:rPr>
                <w:rFonts w:ascii="Sylfaen" w:hAnsi="Sylfaen" w:cs="Sylfaen"/>
                <w:color w:val="000000"/>
                <w:szCs w:val="20"/>
              </w:rPr>
              <w:t>საქმიანობაში</w:t>
            </w:r>
            <w:proofErr w:type="spellEnd"/>
            <w:r w:rsidRPr="00ED3E6D">
              <w:rPr>
                <w:rFonts w:ascii="Sylfaen" w:hAnsi="Sylfaen" w:cs="Sylfaen"/>
                <w:color w:val="000000"/>
                <w:szCs w:val="20"/>
              </w:rPr>
              <w:t>.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8374"/>
              </w:tabs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color w:val="000000"/>
                <w:szCs w:val="20"/>
                <w:lang w:val="ka-GE"/>
              </w:rPr>
              <w:t>ამზადებს შესაბამისი საკანონმდებლო და კანონქვემდებარე აქტების პროექტებს;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szCs w:val="20"/>
                <w:lang w:val="ka-GE"/>
              </w:rPr>
              <w:t>თანამშრომლობს სახელმწიფო სტრუქტურებთან, ადგილობრივ და საერთაშორისო ორგანიზაციებთან და სხვა დაინტერესებულ მხარეებთან;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szCs w:val="20"/>
                <w:lang w:val="ka-GE"/>
              </w:rPr>
              <w:t>უზრუნველყოფს შეხვედრების, ტრენინგების ჩატარებას;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/>
                <w:szCs w:val="20"/>
                <w:lang w:val="ka-GE"/>
              </w:rPr>
              <w:t>ხელს უწყობს სამმართველოშ</w:t>
            </w:r>
            <w:r w:rsidR="00ED3E6D" w:rsidRPr="00ED3E6D">
              <w:rPr>
                <w:rFonts w:ascii="Sylfaen" w:hAnsi="Sylfaen"/>
                <w:szCs w:val="20"/>
                <w:lang w:val="ka-GE"/>
              </w:rPr>
              <w:t>ი</w:t>
            </w:r>
            <w:r w:rsidRPr="00ED3E6D">
              <w:rPr>
                <w:rFonts w:ascii="Sylfaen" w:hAnsi="Sylfaen"/>
                <w:szCs w:val="20"/>
                <w:lang w:val="ka-GE"/>
              </w:rPr>
              <w:t>/დეპარტამენტში დაგეგმილი ღონისძიებების განხორციელებას;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ED3E6D">
              <w:rPr>
                <w:rFonts w:ascii="Sylfaen" w:hAnsi="Sylfaen"/>
                <w:szCs w:val="20"/>
                <w:lang w:val="ka-GE"/>
              </w:rPr>
              <w:t>მონაწილეობს სამინისტროს შიდა და გარე სტრუქტურებთან მოქმედ სამუშაო ჯგუფებში, კომისიებში და შეხვედრებში;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tabs>
                <w:tab w:val="left" w:pos="1690"/>
              </w:tabs>
              <w:spacing w:line="256" w:lineRule="auto"/>
              <w:jc w:val="both"/>
              <w:rPr>
                <w:rFonts w:ascii="Sylfaen" w:hAnsi="Sylfaen"/>
                <w:szCs w:val="20"/>
                <w:lang w:val="ka-GE"/>
              </w:rPr>
            </w:pPr>
            <w:r w:rsidRPr="00ED3E6D">
              <w:rPr>
                <w:rFonts w:ascii="Sylfaen" w:hAnsi="Sylfaen" w:cs="Sylfaen"/>
                <w:szCs w:val="20"/>
                <w:lang w:val="ka-GE"/>
              </w:rPr>
              <w:t>განიხილავს სამმართველოში შემოსულ კორესპოდენციებს და ამზადებს საპასუხო წერილებს;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ascii="Sylfaen" w:hAnsi="Sylfaen"/>
                <w:b/>
                <w:szCs w:val="20"/>
                <w:lang w:val="ka-GE"/>
              </w:rPr>
            </w:pPr>
            <w:r w:rsidRPr="00ED3E6D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პ</w:t>
            </w:r>
            <w:r w:rsidRPr="00ED3E6D">
              <w:rPr>
                <w:rFonts w:ascii="Sylfaen" w:eastAsia="Times New Roman" w:hAnsi="Sylfaen" w:cs="Sylfaen"/>
                <w:noProof/>
                <w:szCs w:val="20"/>
              </w:rPr>
              <w:t>ასუხისმგებ</w:t>
            </w:r>
            <w:r w:rsidRPr="00ED3E6D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ე</w:t>
            </w:r>
            <w:r w:rsidRPr="00ED3E6D">
              <w:rPr>
                <w:rFonts w:ascii="Sylfaen" w:eastAsia="Times New Roman" w:hAnsi="Sylfaen" w:cs="Sylfaen"/>
                <w:noProof/>
                <w:szCs w:val="20"/>
              </w:rPr>
              <w:t>ლ</w:t>
            </w:r>
            <w:r w:rsidRPr="00ED3E6D">
              <w:rPr>
                <w:rFonts w:ascii="Sylfaen" w:eastAsia="Times New Roman" w:hAnsi="Sylfaen" w:cs="Sylfaen"/>
                <w:noProof/>
                <w:szCs w:val="20"/>
                <w:lang w:val="ka-GE"/>
              </w:rPr>
              <w:t>ია</w:t>
            </w:r>
            <w:r w:rsidRPr="00ED3E6D">
              <w:rPr>
                <w:rFonts w:ascii="Sylfaen" w:eastAsia="Times New Roman" w:hAnsi="Sylfaen" w:cs="Sylfaen"/>
                <w:noProof/>
                <w:szCs w:val="20"/>
              </w:rPr>
              <w:t xml:space="preserve"> მატერიალური საშუალებების დაცვა-შენახვაზე.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ED3E6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ED3E6D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ED3E6D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ED3E6D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ED3E6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</w:t>
            </w:r>
            <w:r w:rsidR="00ED3E6D" w:rsidRPr="00ED3E6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 </w:t>
            </w:r>
            <w:r w:rsidRPr="00ED3E6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გადაწყვეტილებებს;</w:t>
            </w:r>
          </w:p>
          <w:p w:rsidR="0048760E" w:rsidRPr="00ED3E6D" w:rsidRDefault="0048760E" w:rsidP="006D23DF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ED3E6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D23DF" w:rsidRDefault="001566E0" w:rsidP="001566E0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48760E" w:rsidRPr="006D23DF" w:rsidRDefault="001566E0" w:rsidP="00E20D84">
            <w:pPr>
              <w:pStyle w:val="BodyA"/>
              <w:numPr>
                <w:ilvl w:val="0"/>
                <w:numId w:val="1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6D23DF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6D23DF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E20D84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6D23DF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E20D84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48760E" w:rsidRPr="00F77FF7" w:rsidTr="00F26352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48760E" w:rsidRPr="00CD68AC" w:rsidRDefault="0048760E" w:rsidP="0048760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48760E" w:rsidRPr="00F77FF7" w:rsidTr="00F26352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48760E" w:rsidRPr="00F77FF7" w:rsidTr="00F26352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6D23DF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</w:t>
            </w:r>
            <w:r w:rsidR="006D23DF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48760E" w:rsidRPr="00F77FF7" w:rsidTr="00E20D84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8760E" w:rsidRPr="00F77FF7" w:rsidRDefault="0048760E" w:rsidP="00E20D84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48760E" w:rsidRPr="00F77FF7" w:rsidTr="00F26352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განათლების სფერო</w:t>
            </w:r>
          </w:p>
        </w:tc>
      </w:tr>
      <w:tr w:rsidR="0048760E" w:rsidRPr="00F77FF7" w:rsidTr="00F26352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E20D84" w:rsidRDefault="0048760E" w:rsidP="00E20D84">
            <w:pPr>
              <w:spacing w:before="120" w:after="0" w:line="240" w:lineRule="auto"/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</w:pPr>
            <w:r w:rsidRPr="00531E9B">
              <w:rPr>
                <w:rFonts w:ascii="Sylfaen" w:eastAsia="MS Gothic" w:hAnsi="Sylfaen" w:cs="Times New Roman"/>
                <w:sz w:val="24"/>
                <w:szCs w:val="24"/>
                <w:lang w:val="ka-GE"/>
              </w:rPr>
              <w:t>ჯანდაცვა/სოციალური მეცნიერებები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</w:t>
            </w:r>
          </w:p>
        </w:tc>
      </w:tr>
      <w:tr w:rsidR="0048760E" w:rsidRPr="00F77FF7" w:rsidTr="00F26352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8760E" w:rsidRPr="00F77FF7" w:rsidTr="00F26352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48760E" w:rsidRPr="00F77FF7" w:rsidTr="00F26352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3F45" w:rsidRPr="004563B5" w:rsidRDefault="006D23DF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lastRenderedPageBreak/>
              <w:t>,,</w:t>
            </w:r>
            <w:r w:rsidR="00543F45" w:rsidRPr="004563B5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პერსონალურ მონაცემთა დაცვის შესახებ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“ საქართველოს კანონი;</w:t>
            </w:r>
          </w:p>
          <w:p w:rsidR="006D23DF" w:rsidRDefault="00543F45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შვილად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მინდობით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აღზრდის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="006D23DF">
              <w:rPr>
                <w:rFonts w:ascii="Sylfaen" w:hAnsi="Sylfaen" w:cs="Sylfaen"/>
                <w:highlight w:val="yellow"/>
                <w:lang w:val="ka-GE"/>
              </w:rPr>
              <w:t xml:space="preserve"> </w:t>
            </w:r>
            <w:r w:rsidR="006D23DF"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6D23DF" w:rsidRPr="006D23DF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6D23DF">
              <w:rPr>
                <w:rFonts w:ascii="Sylfaen" w:hAnsi="Sylfaen" w:cs="Sylfaen"/>
                <w:highlight w:val="yellow"/>
                <w:lang w:val="ka-GE"/>
              </w:rPr>
              <w:t>სოციალური</w:t>
            </w:r>
            <w:r w:rsidRPr="006D23DF">
              <w:rPr>
                <w:highlight w:val="yellow"/>
                <w:lang w:val="ka-GE"/>
              </w:rPr>
              <w:t xml:space="preserve"> </w:t>
            </w:r>
            <w:r w:rsidRPr="006D23DF">
              <w:rPr>
                <w:rFonts w:ascii="Sylfaen" w:hAnsi="Sylfaen" w:cs="Sylfaen"/>
                <w:highlight w:val="yellow"/>
                <w:lang w:val="ka-GE"/>
              </w:rPr>
              <w:t>დახმარების</w:t>
            </w:r>
            <w:r w:rsidRPr="006D23DF">
              <w:rPr>
                <w:highlight w:val="yellow"/>
                <w:lang w:val="ka-GE"/>
              </w:rPr>
              <w:t xml:space="preserve"> </w:t>
            </w:r>
            <w:r w:rsidRPr="006D23DF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>
              <w:rPr>
                <w:rFonts w:ascii="Sylfaen" w:hAnsi="Sylfaen" w:cs="Sylfaen"/>
                <w:highlight w:val="yellow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6D23DF" w:rsidRPr="004563B5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>
              <w:rPr>
                <w:rFonts w:ascii="Sylfaen" w:hAnsi="Sylfaen" w:cs="Sylfaen"/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სააღმზრდელო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საქმიანობის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ლიცენზირების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>
              <w:rPr>
                <w:rFonts w:ascii="Sylfaen" w:hAnsi="Sylfaen" w:cs="Sylfaen"/>
                <w:highlight w:val="yellow"/>
                <w:lang w:val="ka-GE"/>
              </w:rPr>
              <w:t xml:space="preserve">“ </w:t>
            </w:r>
            <w:r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  <w:t>საქართველოს კანონი;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დაფინანსების</w:t>
            </w:r>
            <w:r w:rsidRPr="004563B5">
              <w:rPr>
                <w:highlight w:val="yellow"/>
                <w:lang w:val="ka-GE"/>
              </w:rPr>
              <w:t xml:space="preserve"> (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თანადაფინანსების</w:t>
            </w:r>
            <w:r w:rsidRPr="004563B5">
              <w:rPr>
                <w:highlight w:val="yellow"/>
                <w:lang w:val="ka-GE"/>
              </w:rPr>
              <w:t xml:space="preserve">)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"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27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იანვრის</w:t>
            </w:r>
            <w:r w:rsidRPr="004563B5">
              <w:rPr>
                <w:highlight w:val="yellow"/>
                <w:lang w:val="ka-GE"/>
              </w:rPr>
              <w:t xml:space="preserve"> N22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="006D23DF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43F45" w:rsidRPr="004563B5" w:rsidRDefault="00543F45" w:rsidP="00543F45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ტექნიკური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რეგლამენტი</w:t>
            </w:r>
            <w:r w:rsidRPr="004563B5">
              <w:rPr>
                <w:highlight w:val="yellow"/>
                <w:lang w:val="ka-GE"/>
              </w:rPr>
              <w:t xml:space="preserve"> -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ბავშვზე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ზრუნვის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>“</w:t>
            </w:r>
            <w:r w:rsidR="006D23DF">
              <w:rPr>
                <w:rFonts w:ascii="Sylfaen" w:hAnsi="Sylfaen"/>
                <w:highlight w:val="yellow"/>
                <w:lang w:val="ka-GE"/>
              </w:rPr>
              <w:t xml:space="preserve"> </w:t>
            </w:r>
            <w:r w:rsidR="006D23DF" w:rsidRPr="004563B5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="006D23DF" w:rsidRPr="004563B5">
              <w:rPr>
                <w:highlight w:val="yellow"/>
                <w:lang w:val="ka-GE"/>
              </w:rPr>
              <w:t xml:space="preserve"> </w:t>
            </w:r>
            <w:r w:rsidR="006D23DF" w:rsidRPr="004563B5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="006D23DF" w:rsidRPr="004563B5">
              <w:rPr>
                <w:highlight w:val="yellow"/>
                <w:lang w:val="ka-GE"/>
              </w:rPr>
              <w:t xml:space="preserve"> </w:t>
            </w:r>
            <w:r w:rsidR="006D23DF" w:rsidRPr="004563B5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  <w:r w:rsidR="006D23DF"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543F45" w:rsidRPr="006D23DF" w:rsidRDefault="00543F45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highlight w:val="yellow"/>
                <w:lang w:val="ka-GE"/>
              </w:rPr>
              <w:t>,,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დაწესებულებაში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მოთავსებისა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ამ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დაწესებულებიდან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მისი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გაყვანის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წესისა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პირობების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დამტკიცების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შესახებ</w:t>
            </w:r>
            <w:r w:rsidRPr="004563B5">
              <w:rPr>
                <w:highlight w:val="yellow"/>
                <w:lang w:val="ka-GE"/>
              </w:rPr>
              <w:t xml:space="preserve">’’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მინისტრის</w:t>
            </w:r>
            <w:r w:rsidRPr="004563B5">
              <w:rPr>
                <w:highlight w:val="yellow"/>
                <w:lang w:val="ka-GE"/>
              </w:rPr>
              <w:t xml:space="preserve"> 2010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4563B5">
              <w:rPr>
                <w:highlight w:val="yellow"/>
                <w:lang w:val="ka-GE"/>
              </w:rPr>
              <w:t xml:space="preserve"> 26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თებერვლის</w:t>
            </w:r>
            <w:r w:rsidR="00E20D84">
              <w:rPr>
                <w:highlight w:val="yellow"/>
                <w:lang w:val="ka-GE"/>
              </w:rPr>
              <w:t xml:space="preserve"> </w:t>
            </w:r>
            <w:r w:rsidR="00E20D84">
              <w:rPr>
                <w:rFonts w:ascii="Sylfaen" w:hAnsi="Sylfaen"/>
                <w:highlight w:val="yellow"/>
                <w:lang w:val="ka-GE"/>
              </w:rPr>
              <w:t>N</w:t>
            </w:r>
            <w:r w:rsidRPr="004563B5">
              <w:rPr>
                <w:highlight w:val="yellow"/>
                <w:lang w:val="ka-GE"/>
              </w:rPr>
              <w:t>52/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ნ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ბრძანება</w:t>
            </w:r>
            <w:r w:rsidR="006D23DF">
              <w:rPr>
                <w:rFonts w:ascii="Sylfaen" w:hAnsi="Sylfaen" w:cs="Sylfaen"/>
                <w:highlight w:val="yellow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D23DF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გაეროს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ბავშვთა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უფლებების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კონვენცია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6D23DF" w:rsidRPr="004563B5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პირებისთვის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დღის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ცენტრის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6D23DF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სადღეღამისო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სპეციალიზებულ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დაწესებულებებში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შეზღუდული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შესაძლებლობის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მქონე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პირთა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ხანდაზმულთა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მომსახურების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მინიმალური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სტანდარტები</w:t>
            </w:r>
            <w:r>
              <w:rPr>
                <w:rFonts w:ascii="Sylfaen" w:hAnsi="Sylfaen" w:cs="Sylfaen"/>
                <w:highlight w:val="yellow"/>
                <w:lang w:val="ka-GE"/>
              </w:rPr>
              <w:t>;</w:t>
            </w:r>
          </w:p>
          <w:p w:rsidR="006D23DF" w:rsidRPr="006D23DF" w:rsidRDefault="006D23DF" w:rsidP="006D23DF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  <w:r w:rsidRPr="004563B5">
              <w:rPr>
                <w:rFonts w:ascii="Sylfaen" w:hAnsi="Sylfaen" w:cs="Sylfaen"/>
                <w:highlight w:val="yellow"/>
                <w:lang w:val="ka-GE"/>
              </w:rPr>
              <w:t>ქალთა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მიმართ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ოჯახში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ძალადობის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კანონი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და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კანონქვემდებარე</w:t>
            </w:r>
            <w:r w:rsidRPr="004563B5">
              <w:rPr>
                <w:highlight w:val="yellow"/>
                <w:lang w:val="ka-GE"/>
              </w:rPr>
              <w:t xml:space="preserve"> </w:t>
            </w:r>
            <w:r w:rsidRPr="004563B5">
              <w:rPr>
                <w:rFonts w:ascii="Sylfaen" w:hAnsi="Sylfaen" w:cs="Sylfaen"/>
                <w:highlight w:val="yellow"/>
                <w:lang w:val="ka-GE"/>
              </w:rPr>
              <w:t>აქტები</w:t>
            </w:r>
            <w:r>
              <w:rPr>
                <w:highlight w:val="yellow"/>
                <w:lang w:val="ka-GE"/>
              </w:rPr>
              <w:t>.</w:t>
            </w:r>
          </w:p>
          <w:p w:rsidR="006D23DF" w:rsidRPr="004563B5" w:rsidRDefault="006D23DF" w:rsidP="006D23DF">
            <w:pPr>
              <w:pStyle w:val="ListParagraph"/>
              <w:spacing w:line="240" w:lineRule="auto"/>
              <w:ind w:left="450"/>
              <w:jc w:val="both"/>
              <w:rPr>
                <w:rFonts w:ascii="Sylfaen" w:hAnsi="Sylfaen" w:cs="Sylfaen"/>
                <w:highlight w:val="yellow"/>
                <w:lang w:val="ka-GE"/>
              </w:rPr>
            </w:pPr>
          </w:p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48760E" w:rsidRPr="00F77FF7" w:rsidTr="00F26352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6D23DF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48760E" w:rsidRPr="00F77FF7" w:rsidTr="00F26352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48760E" w:rsidRPr="00F77FF7" w:rsidTr="00F26352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6D23DF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6D23DF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8760E" w:rsidRPr="006D23DF" w:rsidRDefault="0048760E" w:rsidP="006D23DF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6D23DF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48760E" w:rsidRPr="006D23DF" w:rsidRDefault="0048760E" w:rsidP="006D23DF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6D23DF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48760E" w:rsidRPr="006D23DF" w:rsidRDefault="0048760E" w:rsidP="006D23DF">
            <w:pPr>
              <w:pStyle w:val="ListParagraph"/>
              <w:numPr>
                <w:ilvl w:val="0"/>
                <w:numId w:val="19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6D23DF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48760E" w:rsidRPr="00F77FF7" w:rsidTr="00F26352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6D23DF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6D23DF">
              <w:rPr>
                <w:rFonts w:ascii="Sylfaen" w:hAnsi="Sylfaen" w:cs="Sylfaen"/>
                <w:lang w:val="ka-GE"/>
              </w:rPr>
              <w:t>რუსული</w:t>
            </w:r>
            <w:r w:rsidR="006D23DF" w:rsidRPr="006D23DF">
              <w:rPr>
                <w:rFonts w:ascii="Sylfaen" w:hAnsi="Sylfaen" w:cs="Sylfaen"/>
                <w:lang w:val="ka-GE"/>
              </w:rPr>
              <w:t xml:space="preserve"> ენა</w:t>
            </w:r>
            <w:r w:rsidR="00ED3E6D">
              <w:rPr>
                <w:rFonts w:ascii="Sylfaen" w:hAnsi="Sylfaen" w:cs="Sylfaen"/>
                <w:lang w:val="ka-GE"/>
              </w:rPr>
              <w:t>;</w:t>
            </w:r>
          </w:p>
          <w:p w:rsidR="0048760E" w:rsidRPr="006D23DF" w:rsidRDefault="0048760E" w:rsidP="006D23DF">
            <w:pPr>
              <w:pStyle w:val="ListParagraph"/>
              <w:numPr>
                <w:ilvl w:val="0"/>
                <w:numId w:val="20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6D23DF">
              <w:rPr>
                <w:rFonts w:ascii="Sylfaen" w:hAnsi="Sylfaen" w:cs="Sylfaen"/>
                <w:lang w:val="ka-GE"/>
              </w:rPr>
              <w:t>ინგლისური</w:t>
            </w:r>
            <w:r w:rsidR="006D23DF" w:rsidRPr="006D23DF">
              <w:rPr>
                <w:rFonts w:ascii="Sylfaen" w:hAnsi="Sylfaen" w:cs="Sylfaen"/>
                <w:lang w:val="ka-GE"/>
              </w:rPr>
              <w:t xml:space="preserve"> ენა</w:t>
            </w:r>
            <w:r w:rsidR="00ED3E6D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48760E" w:rsidRPr="00F77FF7" w:rsidTr="006D23DF">
        <w:trPr>
          <w:trHeight w:val="51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6D23D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6D23DF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48760E" w:rsidRPr="00F77FF7" w:rsidTr="00F26352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48760E" w:rsidRPr="00F77FF7" w:rsidTr="00F26352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48760E" w:rsidRPr="00F77FF7" w:rsidTr="00FF54E2">
        <w:trPr>
          <w:trHeight w:val="46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D747DC" w:rsidRDefault="0048760E" w:rsidP="00F26352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E20D84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48760E" w:rsidRPr="00F77FF7" w:rsidTr="00FF54E2">
        <w:trPr>
          <w:trHeight w:val="39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563B5" w:rsidP="00F2635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სოციალური სფერო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48760E" w:rsidRPr="00F77FF7" w:rsidTr="00F26352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6D23DF" w:rsidRDefault="0048760E" w:rsidP="006D23DF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F77FF7" w:rsidRDefault="0048760E" w:rsidP="00F26352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48760E" w:rsidRPr="00F77FF7" w:rsidTr="00F26352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48760E" w:rsidRPr="00D747DC" w:rsidRDefault="0048760E" w:rsidP="0048760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D747DC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D747DC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48760E" w:rsidRPr="00F77FF7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6D23DF" w:rsidRDefault="006D23DF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48760E" w:rsidRPr="00CD68AC" w:rsidRDefault="0048760E" w:rsidP="0048760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CD68AC" w:rsidRDefault="0048760E" w:rsidP="0048760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48760E" w:rsidRDefault="0048760E" w:rsidP="006D23D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6D23DF" w:rsidRPr="006D23DF" w:rsidRDefault="006D23DF" w:rsidP="006D23DF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48760E" w:rsidRPr="006D23DF" w:rsidRDefault="0048760E" w:rsidP="006D23DF">
      <w:pPr>
        <w:spacing w:before="240" w:after="0"/>
        <w:rPr>
          <w:rFonts w:ascii="Sylfaen" w:hAnsi="Sylfaen"/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:rsidR="0048760E" w:rsidRDefault="0048760E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sectPr w:rsidR="0048760E" w:rsidSect="006D23DF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34129"/>
    <w:multiLevelType w:val="hybridMultilevel"/>
    <w:tmpl w:val="F2D0AE2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31221A85"/>
    <w:multiLevelType w:val="hybridMultilevel"/>
    <w:tmpl w:val="09F2FC7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35D60E58"/>
    <w:multiLevelType w:val="hybridMultilevel"/>
    <w:tmpl w:val="F780716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AF2085A"/>
    <w:multiLevelType w:val="hybridMultilevel"/>
    <w:tmpl w:val="2E861590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418F5866"/>
    <w:multiLevelType w:val="hybridMultilevel"/>
    <w:tmpl w:val="26ACF790"/>
    <w:lvl w:ilvl="0" w:tplc="F6A6E10A">
      <w:numFmt w:val="bullet"/>
      <w:lvlText w:val="-"/>
      <w:lvlJc w:val="left"/>
      <w:pPr>
        <w:ind w:left="54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DAE"/>
    <w:multiLevelType w:val="hybridMultilevel"/>
    <w:tmpl w:val="ABCEAD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91684"/>
    <w:multiLevelType w:val="hybridMultilevel"/>
    <w:tmpl w:val="0B980DC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56DA435F"/>
    <w:multiLevelType w:val="hybridMultilevel"/>
    <w:tmpl w:val="C90081FA"/>
    <w:lvl w:ilvl="0" w:tplc="F7EA5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30317"/>
    <w:multiLevelType w:val="hybridMultilevel"/>
    <w:tmpl w:val="7BC23AA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9"/>
  </w:num>
  <w:num w:numId="4">
    <w:abstractNumId w:val="0"/>
  </w:num>
  <w:num w:numId="5">
    <w:abstractNumId w:val="2"/>
  </w:num>
  <w:num w:numId="6">
    <w:abstractNumId w:val="10"/>
  </w:num>
  <w:num w:numId="7">
    <w:abstractNumId w:val="4"/>
  </w:num>
  <w:num w:numId="8">
    <w:abstractNumId w:val="18"/>
  </w:num>
  <w:num w:numId="9">
    <w:abstractNumId w:val="11"/>
  </w:num>
  <w:num w:numId="10">
    <w:abstractNumId w:val="17"/>
  </w:num>
  <w:num w:numId="11">
    <w:abstractNumId w:val="14"/>
  </w:num>
  <w:num w:numId="12">
    <w:abstractNumId w:val="13"/>
  </w:num>
  <w:num w:numId="13">
    <w:abstractNumId w:val="9"/>
  </w:num>
  <w:num w:numId="14">
    <w:abstractNumId w:val="16"/>
  </w:num>
  <w:num w:numId="15">
    <w:abstractNumId w:val="5"/>
  </w:num>
  <w:num w:numId="16">
    <w:abstractNumId w:val="7"/>
  </w:num>
  <w:num w:numId="17">
    <w:abstractNumId w:val="6"/>
  </w:num>
  <w:num w:numId="18">
    <w:abstractNumId w:val="12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6579A"/>
    <w:rsid w:val="00075AE3"/>
    <w:rsid w:val="000F7F4D"/>
    <w:rsid w:val="00127851"/>
    <w:rsid w:val="00140295"/>
    <w:rsid w:val="00145050"/>
    <w:rsid w:val="0014563E"/>
    <w:rsid w:val="0014636F"/>
    <w:rsid w:val="00153D26"/>
    <w:rsid w:val="001566E0"/>
    <w:rsid w:val="00180A81"/>
    <w:rsid w:val="00187EF1"/>
    <w:rsid w:val="001919B4"/>
    <w:rsid w:val="001D0A4F"/>
    <w:rsid w:val="001D6C28"/>
    <w:rsid w:val="002041EC"/>
    <w:rsid w:val="002463D5"/>
    <w:rsid w:val="00252783"/>
    <w:rsid w:val="00257235"/>
    <w:rsid w:val="00290AAC"/>
    <w:rsid w:val="003050A0"/>
    <w:rsid w:val="0032317C"/>
    <w:rsid w:val="00327CC7"/>
    <w:rsid w:val="00332E5E"/>
    <w:rsid w:val="00340A2C"/>
    <w:rsid w:val="00341D75"/>
    <w:rsid w:val="00352975"/>
    <w:rsid w:val="00382313"/>
    <w:rsid w:val="003A5F01"/>
    <w:rsid w:val="003B0341"/>
    <w:rsid w:val="003B257E"/>
    <w:rsid w:val="003C05E0"/>
    <w:rsid w:val="00410195"/>
    <w:rsid w:val="00427F8C"/>
    <w:rsid w:val="004563B5"/>
    <w:rsid w:val="004666A2"/>
    <w:rsid w:val="00466F1E"/>
    <w:rsid w:val="0048760E"/>
    <w:rsid w:val="004B6EDC"/>
    <w:rsid w:val="00524472"/>
    <w:rsid w:val="00531E9B"/>
    <w:rsid w:val="00543F45"/>
    <w:rsid w:val="005531CB"/>
    <w:rsid w:val="00571004"/>
    <w:rsid w:val="00582AF8"/>
    <w:rsid w:val="005D35CF"/>
    <w:rsid w:val="005D776B"/>
    <w:rsid w:val="0061000A"/>
    <w:rsid w:val="006157DF"/>
    <w:rsid w:val="00652B21"/>
    <w:rsid w:val="0066164F"/>
    <w:rsid w:val="00674116"/>
    <w:rsid w:val="006C54B7"/>
    <w:rsid w:val="006D23DF"/>
    <w:rsid w:val="007275E6"/>
    <w:rsid w:val="00736ECB"/>
    <w:rsid w:val="0074698E"/>
    <w:rsid w:val="00765DB6"/>
    <w:rsid w:val="00776486"/>
    <w:rsid w:val="00790C3C"/>
    <w:rsid w:val="00820DC8"/>
    <w:rsid w:val="00823B82"/>
    <w:rsid w:val="008609CB"/>
    <w:rsid w:val="00862D43"/>
    <w:rsid w:val="00863C80"/>
    <w:rsid w:val="008D2B69"/>
    <w:rsid w:val="008E0D73"/>
    <w:rsid w:val="009110BB"/>
    <w:rsid w:val="00932C2D"/>
    <w:rsid w:val="00962D44"/>
    <w:rsid w:val="00966275"/>
    <w:rsid w:val="009722EE"/>
    <w:rsid w:val="009856E3"/>
    <w:rsid w:val="009A28FB"/>
    <w:rsid w:val="009C0C68"/>
    <w:rsid w:val="009D0D2E"/>
    <w:rsid w:val="009D6995"/>
    <w:rsid w:val="009E42F5"/>
    <w:rsid w:val="00A246A4"/>
    <w:rsid w:val="00A477A4"/>
    <w:rsid w:val="00A707C5"/>
    <w:rsid w:val="00AC043A"/>
    <w:rsid w:val="00B313DF"/>
    <w:rsid w:val="00B71181"/>
    <w:rsid w:val="00BA4F78"/>
    <w:rsid w:val="00BA5B7D"/>
    <w:rsid w:val="00C618FC"/>
    <w:rsid w:val="00DB2B3F"/>
    <w:rsid w:val="00DB3C17"/>
    <w:rsid w:val="00DC38FF"/>
    <w:rsid w:val="00DE2D83"/>
    <w:rsid w:val="00E035B4"/>
    <w:rsid w:val="00E05CF9"/>
    <w:rsid w:val="00E07E63"/>
    <w:rsid w:val="00E20D84"/>
    <w:rsid w:val="00E21CC4"/>
    <w:rsid w:val="00E73C5C"/>
    <w:rsid w:val="00E8550E"/>
    <w:rsid w:val="00EA3706"/>
    <w:rsid w:val="00EA731F"/>
    <w:rsid w:val="00ED3E6D"/>
    <w:rsid w:val="00ED6558"/>
    <w:rsid w:val="00F126F3"/>
    <w:rsid w:val="00F330D3"/>
    <w:rsid w:val="00F414CD"/>
    <w:rsid w:val="00F8404F"/>
    <w:rsid w:val="00FD6ED3"/>
    <w:rsid w:val="00FE1C08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40E810B3-E095-4B1D-9332-A916B6C56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C2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B71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B7118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4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18</cp:revision>
  <cp:lastPrinted>2017-06-08T11:05:00Z</cp:lastPrinted>
  <dcterms:created xsi:type="dcterms:W3CDTF">2019-06-28T08:13:00Z</dcterms:created>
  <dcterms:modified xsi:type="dcterms:W3CDTF">2020-07-28T12:28:00Z</dcterms:modified>
</cp:coreProperties>
</file>